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90" w:rsidRPr="00D925AD" w:rsidRDefault="008A5493" w:rsidP="00531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Еңбек </w:t>
      </w:r>
      <w:r w:rsidR="00E871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қауіпсіздігі және еңбекті қорғау </w:t>
      </w:r>
      <w:r w:rsidRPr="00D925AD">
        <w:rPr>
          <w:rFonts w:ascii="Times New Roman" w:hAnsi="Times New Roman" w:cs="Times New Roman"/>
          <w:b/>
          <w:sz w:val="24"/>
          <w:szCs w:val="24"/>
          <w:lang w:val="kk-KZ"/>
        </w:rPr>
        <w:t>пәнінің құрылымы бойынша есептер.</w:t>
      </w:r>
    </w:p>
    <w:p w:rsidR="008A5493" w:rsidRPr="00D925AD" w:rsidRDefault="008A5493" w:rsidP="008A549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47E9" w:rsidRPr="00D925AD" w:rsidRDefault="00B747E9" w:rsidP="00B747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сабақтарының екін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ші</w:t>
      </w:r>
      <w:r w:rsidRPr="00D925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тақырыбына қатысты.</w:t>
      </w:r>
    </w:p>
    <w:p w:rsidR="0001098D" w:rsidRPr="0001098D" w:rsidRDefault="0001098D" w:rsidP="00BC6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833" w:rsidRPr="00D925AD" w:rsidRDefault="00DA6833" w:rsidP="001664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sz w:val="24"/>
          <w:szCs w:val="24"/>
          <w:lang w:val="kk-KZ"/>
        </w:rPr>
        <w:t>Алматы қалалық Бақылау және әлеуметтік қорғау Департаментінің 2013 жылғы жоспарлы тексерулері кезінде (3 жылда бір рет</w:t>
      </w:r>
      <w:r w:rsidR="009F6B0A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жоспарлы тексеріс жұмысы жүргізіледі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) тексерілген </w:t>
      </w:r>
      <w:r w:rsidR="004A146E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ұйымдарда келесідей еңбек заңнамасына қайшы келетін жағдаяттардың бар екендігі мәлім болды: </w:t>
      </w:r>
    </w:p>
    <w:p w:rsidR="004A146E" w:rsidRPr="00D925AD" w:rsidRDefault="004A146E" w:rsidP="008D5E7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sz w:val="24"/>
          <w:szCs w:val="24"/>
          <w:lang w:val="kk-KZ"/>
        </w:rPr>
        <w:t>«Ұлпан» ЖШС-де, жаппай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, барлық қызметкер</w:t>
      </w:r>
      <w:r w:rsidR="001664FE" w:rsidRPr="00D925AD"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мен бірнеше рет, 5-10 жыл бойы бір жылға дейінгі мерзімге еңбек шарттары жасал</w:t>
      </w:r>
      <w:r w:rsidR="001664FE" w:rsidRPr="00D925AD">
        <w:rPr>
          <w:rFonts w:ascii="Times New Roman" w:hAnsi="Times New Roman" w:cs="Times New Roman"/>
          <w:sz w:val="24"/>
          <w:szCs w:val="24"/>
          <w:lang w:val="kk-KZ"/>
        </w:rPr>
        <w:t>ып келген (әр жылы)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77E81" w:rsidRPr="00D925AD" w:rsidRDefault="009F6B0A" w:rsidP="008D5E7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ір қатар ұйымдарда ұжымдық шарт</w:t>
      </w:r>
      <w:r w:rsidR="001664FE" w:rsidRPr="00D925AD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жасалмаған, жалпы жиналыстың (конференцияның) шешімімен еңбек ұжымының өкілді органы 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өкілі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сайланбаған.</w:t>
      </w:r>
    </w:p>
    <w:p w:rsidR="00477E81" w:rsidRPr="00D925AD" w:rsidRDefault="009F6B0A" w:rsidP="008D5E7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ірқатар мемлекеттік мекемелерде, материалдық құнды заттарды сақтауды және қолдануды іске асыратын қызметкерлермен, толық материалдық жауапкершілік туралы еңбек шарттары жасалмаған;</w:t>
      </w:r>
    </w:p>
    <w:p w:rsidR="009A1121" w:rsidRPr="00D925AD" w:rsidRDefault="009F6B0A" w:rsidP="008D5E7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ірқатар мемлекеттік мек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>мелерде және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жеке</w:t>
      </w:r>
      <w:r w:rsidR="00477E81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меншік нысанын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>да құрылған ұйымдарда</w:t>
      </w:r>
      <w:r w:rsidR="009E1E5E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, қызметкерлермен жасалған </w:t>
      </w:r>
      <w:r w:rsidR="00EB5D1D" w:rsidRPr="00D925AD">
        <w:rPr>
          <w:rFonts w:ascii="Times New Roman" w:hAnsi="Times New Roman" w:cs="Times New Roman"/>
          <w:sz w:val="24"/>
          <w:szCs w:val="24"/>
          <w:lang w:val="kk-KZ"/>
        </w:rPr>
        <w:t>еңбек шарттарында, қызметкерлерд</w:t>
      </w:r>
      <w:r w:rsidR="009E1E5E" w:rsidRPr="00D925AD">
        <w:rPr>
          <w:rFonts w:ascii="Times New Roman" w:hAnsi="Times New Roman" w:cs="Times New Roman"/>
          <w:sz w:val="24"/>
          <w:szCs w:val="24"/>
          <w:lang w:val="kk-KZ"/>
        </w:rPr>
        <w:t>ің еңбек функциялары белгіленбеген және олардың лауазымдарына қатысты лауазымдық нұсқаулар</w:t>
      </w:r>
      <w:r w:rsidR="001664FE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ұйымдар деңгейінде</w:t>
      </w:r>
      <w:r w:rsidR="009E1E5E"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қабылданбаған. </w:t>
      </w:r>
    </w:p>
    <w:p w:rsidR="00477E81" w:rsidRPr="00D925AD" w:rsidRDefault="009A1121" w:rsidP="009A11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25AD">
        <w:rPr>
          <w:rFonts w:ascii="Times New Roman" w:hAnsi="Times New Roman" w:cs="Times New Roman"/>
          <w:b/>
          <w:sz w:val="24"/>
          <w:szCs w:val="24"/>
          <w:lang w:val="kk-KZ"/>
        </w:rPr>
        <w:t>Сұрақ: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9E1E5E" w:rsidRPr="00D925AD">
        <w:rPr>
          <w:rFonts w:ascii="Times New Roman" w:hAnsi="Times New Roman" w:cs="Times New Roman"/>
          <w:sz w:val="24"/>
          <w:szCs w:val="24"/>
          <w:lang w:val="kk-KZ"/>
        </w:rPr>
        <w:t>йқындалған кемшіліктердің қаншалықты негізді екендігіне және (еңбек заңнамасына сүйене отырып) сол кемшіліктерді жою бойынша қанд</w:t>
      </w:r>
      <w:r w:rsidRPr="00D925AD">
        <w:rPr>
          <w:rFonts w:ascii="Times New Roman" w:hAnsi="Times New Roman" w:cs="Times New Roman"/>
          <w:sz w:val="24"/>
          <w:szCs w:val="24"/>
          <w:lang w:val="kk-KZ"/>
        </w:rPr>
        <w:t>ай іс-шаралар орындалуға тиісті?</w:t>
      </w:r>
    </w:p>
    <w:p w:rsidR="009E1E5E" w:rsidRPr="00D925AD" w:rsidRDefault="009E1E5E" w:rsidP="009E1E5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E1E5E" w:rsidRPr="00D925AD" w:rsidSect="007F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98B"/>
    <w:multiLevelType w:val="hybridMultilevel"/>
    <w:tmpl w:val="2FC88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4C4F"/>
    <w:multiLevelType w:val="hybridMultilevel"/>
    <w:tmpl w:val="F760CE9A"/>
    <w:lvl w:ilvl="0" w:tplc="883AB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B0745"/>
    <w:multiLevelType w:val="hybridMultilevel"/>
    <w:tmpl w:val="B6C42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2434"/>
    <w:multiLevelType w:val="hybridMultilevel"/>
    <w:tmpl w:val="680613F0"/>
    <w:lvl w:ilvl="0" w:tplc="5276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B2F0F"/>
    <w:multiLevelType w:val="hybridMultilevel"/>
    <w:tmpl w:val="1460F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A81"/>
    <w:multiLevelType w:val="hybridMultilevel"/>
    <w:tmpl w:val="EC749DB6"/>
    <w:lvl w:ilvl="0" w:tplc="E40415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50E2F"/>
    <w:multiLevelType w:val="hybridMultilevel"/>
    <w:tmpl w:val="C2E2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79EA"/>
    <w:multiLevelType w:val="hybridMultilevel"/>
    <w:tmpl w:val="2EEED712"/>
    <w:lvl w:ilvl="0" w:tplc="F0EE7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62E8F"/>
    <w:multiLevelType w:val="hybridMultilevel"/>
    <w:tmpl w:val="23FC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631D0"/>
    <w:multiLevelType w:val="hybridMultilevel"/>
    <w:tmpl w:val="3D8A693E"/>
    <w:lvl w:ilvl="0" w:tplc="8E0A9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630A70"/>
    <w:multiLevelType w:val="hybridMultilevel"/>
    <w:tmpl w:val="6D747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32D1D"/>
    <w:multiLevelType w:val="hybridMultilevel"/>
    <w:tmpl w:val="BC8C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0109"/>
    <w:rsid w:val="0001098D"/>
    <w:rsid w:val="00115A25"/>
    <w:rsid w:val="001664FE"/>
    <w:rsid w:val="00257075"/>
    <w:rsid w:val="00265F11"/>
    <w:rsid w:val="003E4E8E"/>
    <w:rsid w:val="003E658D"/>
    <w:rsid w:val="0042199F"/>
    <w:rsid w:val="004424E6"/>
    <w:rsid w:val="00477E81"/>
    <w:rsid w:val="004A146E"/>
    <w:rsid w:val="004A39ED"/>
    <w:rsid w:val="0053107C"/>
    <w:rsid w:val="006544AE"/>
    <w:rsid w:val="00660109"/>
    <w:rsid w:val="00674F99"/>
    <w:rsid w:val="00687D0E"/>
    <w:rsid w:val="00734748"/>
    <w:rsid w:val="007C24FD"/>
    <w:rsid w:val="007D17F4"/>
    <w:rsid w:val="007F7FBC"/>
    <w:rsid w:val="008A5493"/>
    <w:rsid w:val="008D5E7E"/>
    <w:rsid w:val="009A1121"/>
    <w:rsid w:val="009B0B64"/>
    <w:rsid w:val="009D2990"/>
    <w:rsid w:val="009E1E5E"/>
    <w:rsid w:val="009F6B0A"/>
    <w:rsid w:val="00B747E9"/>
    <w:rsid w:val="00BC635E"/>
    <w:rsid w:val="00D925AD"/>
    <w:rsid w:val="00DA6833"/>
    <w:rsid w:val="00E87166"/>
    <w:rsid w:val="00EB1800"/>
    <w:rsid w:val="00EB5D1D"/>
    <w:rsid w:val="00F6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4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LogyCom</dc:creator>
  <cp:lastModifiedBy>User</cp:lastModifiedBy>
  <cp:revision>4</cp:revision>
  <dcterms:created xsi:type="dcterms:W3CDTF">2013-01-27T20:13:00Z</dcterms:created>
  <dcterms:modified xsi:type="dcterms:W3CDTF">2014-01-28T12:45:00Z</dcterms:modified>
</cp:coreProperties>
</file>